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sz w:val="44"/>
          <w:szCs w:val="44"/>
        </w:rPr>
        <w:t>单位注册及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会员通知回执系统</w:t>
      </w:r>
      <w:r>
        <w:rPr>
          <w:rFonts w:hint="eastAsia" w:ascii="宋体" w:hAnsi="宋体" w:eastAsia="宋体"/>
          <w:sz w:val="44"/>
          <w:szCs w:val="44"/>
        </w:rPr>
        <w:t>操作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流程</w:t>
      </w:r>
    </w:p>
    <w:sdt>
      <w:sdtPr>
        <w:rPr>
          <w:rFonts w:ascii="宋体" w:hAnsi="宋体" w:eastAsia="宋体" w:cstheme="minorBidi"/>
          <w:kern w:val="2"/>
          <w:sz w:val="28"/>
          <w:szCs w:val="32"/>
          <w:lang w:val="en-US" w:eastAsia="zh-CN" w:bidi="ar-SA"/>
        </w:rPr>
        <w:id w:val="147459959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sz w:val="20"/>
          <w:szCs w:val="20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28"/>
              <w:szCs w:val="32"/>
            </w:rPr>
          </w:pPr>
          <w:bookmarkStart w:id="0" w:name="_Toc21330_WPSOffice_Type3"/>
          <w:r>
            <w:rPr>
              <w:rFonts w:ascii="宋体" w:hAnsi="宋体" w:eastAsia="宋体"/>
              <w:sz w:val="28"/>
              <w:szCs w:val="32"/>
            </w:rPr>
            <w:t>目录</w:t>
          </w:r>
        </w:p>
        <w:p>
          <w:pPr>
            <w:pStyle w:val="7"/>
            <w:tabs>
              <w:tab w:val="right" w:leader="dot" w:pos="9072"/>
            </w:tabs>
            <w:spacing w:line="360" w:lineRule="auto"/>
          </w:pPr>
          <w:bookmarkStart w:id="61" w:name="_GoBack"/>
          <w:r>
            <w:fldChar w:fldCharType="begin"/>
          </w:r>
          <w:r>
            <w:instrText xml:space="preserve"> HYPERLINK \l _Toc24637_WPSOffice_Level1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baa27240-c537-4a4d-8b9f-da5b9a5d96de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一、单位注册及会员通知回执系统操作流程</w:t>
              </w:r>
            </w:sdtContent>
          </w:sdt>
          <w:r>
            <w:tab/>
          </w:r>
          <w:bookmarkStart w:id="1" w:name="_Toc24637_WPSOffice_Level1Page"/>
          <w:r>
            <w:t>1</w:t>
          </w:r>
          <w:bookmarkEnd w:id="1"/>
          <w:r>
            <w:fldChar w:fldCharType="end"/>
          </w:r>
        </w:p>
        <w:p>
          <w:pPr>
            <w:pStyle w:val="8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_Toc21330_WPSOffice_Level2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4159b778-b2f9-4e52-9a25-06b59007aa25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1.协会网站</w:t>
              </w:r>
            </w:sdtContent>
          </w:sdt>
          <w:r>
            <w:tab/>
          </w:r>
          <w:bookmarkStart w:id="2" w:name="_Toc21330_WPSOffice_Level2Page"/>
          <w:r>
            <w:t>1</w:t>
          </w:r>
          <w:bookmarkEnd w:id="2"/>
          <w:r>
            <w:fldChar w:fldCharType="end"/>
          </w:r>
        </w:p>
        <w:p>
          <w:pPr>
            <w:pStyle w:val="9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_Toc21330_WPSOffice_Level3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d593e144-493f-40e1-84ff-8618bce0967a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（1）进入</w:t>
              </w:r>
              <w:r>
                <w:rPr>
                  <w:rFonts w:hint="eastAsia" w:asciiTheme="minorHAnsi" w:hAnsiTheme="minorHAnsi" w:eastAsiaTheme="minorEastAsia" w:cstheme="minorBidi"/>
                </w:rPr>
                <w:t>http://www.fjzaxh.org.cn/</w:t>
              </w:r>
              <w:r>
                <w:rPr>
                  <w:rFonts w:hint="eastAsia" w:ascii="宋体" w:hAnsi="宋体" w:eastAsia="宋体" w:cstheme="minorBidi"/>
                </w:rPr>
                <w:t>协会网站，点击申报系统</w:t>
              </w:r>
            </w:sdtContent>
          </w:sdt>
          <w:r>
            <w:tab/>
          </w:r>
          <w:bookmarkStart w:id="3" w:name="_Toc21330_WPSOffice_Level3Page"/>
          <w:r>
            <w:t>1</w:t>
          </w:r>
          <w:bookmarkEnd w:id="3"/>
          <w:r>
            <w:fldChar w:fldCharType="end"/>
          </w:r>
        </w:p>
        <w:p>
          <w:pPr>
            <w:pStyle w:val="8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_Toc5925_WPSOffice_Level2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9c8cce48-fa1f-4aec-863e-c8d501c58fc1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2.注册</w:t>
              </w:r>
            </w:sdtContent>
          </w:sdt>
          <w:r>
            <w:tab/>
          </w:r>
          <w:bookmarkStart w:id="4" w:name="_Toc5925_WPSOffice_Level2Page"/>
          <w:r>
            <w:t>1</w:t>
          </w:r>
          <w:bookmarkEnd w:id="4"/>
          <w:r>
            <w:fldChar w:fldCharType="end"/>
          </w:r>
        </w:p>
        <w:p>
          <w:pPr>
            <w:pStyle w:val="9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_Toc5925_WPSOffice_Level3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b0cf2d4b-edbb-44cd-9267-88a9f890c062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（1）点击注册：先注册一个账号（未注册的单位请请注册一个账号）</w:t>
              </w:r>
            </w:sdtContent>
          </w:sdt>
          <w:r>
            <w:tab/>
          </w:r>
          <w:bookmarkStart w:id="5" w:name="_Toc5925_WPSOffice_Level3Page"/>
          <w:r>
            <w:t>1</w:t>
          </w:r>
          <w:bookmarkEnd w:id="5"/>
          <w:r>
            <w:fldChar w:fldCharType="end"/>
          </w:r>
        </w:p>
        <w:p>
          <w:pPr>
            <w:pStyle w:val="8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_Toc18953_WPSOffice_Level2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215be4f5-4de4-4e26-a272-eb9716ca03e2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3. 填写注册信息</w:t>
              </w:r>
            </w:sdtContent>
          </w:sdt>
          <w:r>
            <w:tab/>
          </w:r>
          <w:bookmarkStart w:id="6" w:name="_Toc18953_WPSOffice_Level2Page"/>
          <w:r>
            <w:t>2</w:t>
          </w:r>
          <w:bookmarkEnd w:id="6"/>
          <w:r>
            <w:fldChar w:fldCharType="end"/>
          </w:r>
        </w:p>
        <w:p>
          <w:pPr>
            <w:pStyle w:val="9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_Toc18953_WPSOffice_Level3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ead1fd32-17f2-43b9-a289-3f5251c42374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（1）红框内请尽量详细填写，请记住登录名称和密码</w:t>
              </w:r>
            </w:sdtContent>
          </w:sdt>
          <w:r>
            <w:tab/>
          </w:r>
          <w:bookmarkStart w:id="7" w:name="_Toc18953_WPSOffice_Level3Page"/>
          <w:r>
            <w:t>2</w:t>
          </w:r>
          <w:bookmarkEnd w:id="7"/>
          <w:r>
            <w:fldChar w:fldCharType="end"/>
          </w:r>
        </w:p>
        <w:p>
          <w:pPr>
            <w:pStyle w:val="8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_Toc4470_WPSOffice_Level2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69fd2eca-36e7-4171-bb09-3bbf7822196a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4. 登录</w:t>
              </w:r>
            </w:sdtContent>
          </w:sdt>
          <w:r>
            <w:tab/>
          </w:r>
          <w:bookmarkStart w:id="8" w:name="_Toc4470_WPSOffice_Level2Page"/>
          <w:r>
            <w:t>2</w:t>
          </w:r>
          <w:bookmarkEnd w:id="8"/>
          <w:r>
            <w:fldChar w:fldCharType="end"/>
          </w:r>
        </w:p>
        <w:p>
          <w:pPr>
            <w:pStyle w:val="9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_Toc4470_WPSOffice_Level3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ef837fdb-3b3a-49ce-b405-ad711cc23fc2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（1）使用刚才注册的登录名称和密码登录</w:t>
              </w:r>
            </w:sdtContent>
          </w:sdt>
          <w:r>
            <w:tab/>
          </w:r>
          <w:bookmarkStart w:id="9" w:name="_Toc4470_WPSOffice_Level3Page"/>
          <w:r>
            <w:t>2</w:t>
          </w:r>
          <w:bookmarkEnd w:id="9"/>
          <w:r>
            <w:fldChar w:fldCharType="end"/>
          </w:r>
        </w:p>
        <w:p>
          <w:pPr>
            <w:pStyle w:val="7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_Toc21330_WPSOffice_Level1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3ce4a701-feaa-4762-ab01-543508bc2c22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二、会员通知---回执（会员单位）</w:t>
              </w:r>
            </w:sdtContent>
          </w:sdt>
          <w:r>
            <w:tab/>
          </w:r>
          <w:bookmarkStart w:id="10" w:name="_Toc21330_WPSOffice_Level1Page"/>
          <w:r>
            <w:t>3</w:t>
          </w:r>
          <w:bookmarkEnd w:id="10"/>
          <w:r>
            <w:fldChar w:fldCharType="end"/>
          </w:r>
        </w:p>
        <w:p>
          <w:pPr>
            <w:pStyle w:val="8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_Toc18773_WPSOffice_Level2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b7dfccb4-18e3-4618-a98d-0bad397bc3c9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1. 登录系统---检查是否会员</w:t>
              </w:r>
            </w:sdtContent>
          </w:sdt>
          <w:r>
            <w:tab/>
          </w:r>
          <w:bookmarkStart w:id="11" w:name="_Toc18773_WPSOffice_Level2Page"/>
          <w:r>
            <w:t>3</w:t>
          </w:r>
          <w:bookmarkEnd w:id="11"/>
          <w:r>
            <w:fldChar w:fldCharType="end"/>
          </w:r>
        </w:p>
        <w:p>
          <w:pPr>
            <w:pStyle w:val="8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_Toc11254_WPSOffice_Level2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669c4bf4-ee4a-4c90-9912-bfe366834767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2.会员通知</w:t>
              </w:r>
            </w:sdtContent>
          </w:sdt>
          <w:r>
            <w:tab/>
          </w:r>
          <w:bookmarkStart w:id="12" w:name="_Toc11254_WPSOffice_Level2Page"/>
          <w:r>
            <w:t>3</w:t>
          </w:r>
          <w:bookmarkEnd w:id="12"/>
          <w:r>
            <w:fldChar w:fldCharType="end"/>
          </w:r>
        </w:p>
        <w:p>
          <w:pPr>
            <w:pStyle w:val="9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_Toc18773_WPSOffice_Level3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0b73a66d-96af-488b-bb6e-691f2a9fb193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（1）会员通知文件下载</w:t>
              </w:r>
            </w:sdtContent>
          </w:sdt>
          <w:r>
            <w:tab/>
          </w:r>
          <w:bookmarkStart w:id="13" w:name="_Toc18773_WPSOffice_Level3Page"/>
          <w:r>
            <w:t>3</w:t>
          </w:r>
          <w:bookmarkEnd w:id="13"/>
          <w:r>
            <w:fldChar w:fldCharType="end"/>
          </w:r>
        </w:p>
        <w:p>
          <w:pPr>
            <w:pStyle w:val="8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_Toc1861_WPSOffice_Level2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fed5bbfb-a9cf-4975-aec1-4f22a4733e6b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2. 会员通知-回执</w:t>
              </w:r>
            </w:sdtContent>
          </w:sdt>
          <w:r>
            <w:tab/>
          </w:r>
          <w:bookmarkStart w:id="14" w:name="_Toc1861_WPSOffice_Level2Page"/>
          <w:r>
            <w:t>4</w:t>
          </w:r>
          <w:bookmarkEnd w:id="14"/>
          <w:r>
            <w:fldChar w:fldCharType="end"/>
          </w:r>
        </w:p>
        <w:p>
          <w:pPr>
            <w:pStyle w:val="9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_Toc11254_WPSOffice_Level3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7ebe5476-0baf-4593-b9d0-f5b8de00e755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（1）会员通知--回执操作</w:t>
              </w:r>
            </w:sdtContent>
          </w:sdt>
          <w:r>
            <w:tab/>
          </w:r>
          <w:bookmarkStart w:id="15" w:name="_Toc11254_WPSOffice_Level3Page"/>
          <w:r>
            <w:t>4</w:t>
          </w:r>
          <w:bookmarkEnd w:id="15"/>
          <w:r>
            <w:fldChar w:fldCharType="end"/>
          </w:r>
        </w:p>
        <w:p>
          <w:pPr>
            <w:pStyle w:val="9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_Toc1861_WPSOffice_Level3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434e588f-2f61-4047-9287-b86eb9c16733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（2）填写详细信息</w:t>
              </w:r>
            </w:sdtContent>
          </w:sdt>
          <w:r>
            <w:tab/>
          </w:r>
          <w:bookmarkStart w:id="16" w:name="_Toc1861_WPSOffice_Level3Page"/>
          <w:r>
            <w:t>4</w:t>
          </w:r>
          <w:bookmarkEnd w:id="16"/>
          <w:r>
            <w:fldChar w:fldCharType="end"/>
          </w:r>
        </w:p>
        <w:p>
          <w:pPr>
            <w:pStyle w:val="9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_Toc17910_WPSOffice_Level3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976eb3a5-3111-4da9-8b94-75176b0f4c54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（3）生成会员通讯录信息表、常务理事、理事变更申请表</w:t>
              </w:r>
            </w:sdtContent>
          </w:sdt>
          <w:r>
            <w:tab/>
          </w:r>
          <w:bookmarkStart w:id="17" w:name="_Toc17910_WPSOffice_Level3Page"/>
          <w:r>
            <w:t>5</w:t>
          </w:r>
          <w:bookmarkEnd w:id="17"/>
          <w:r>
            <w:fldChar w:fldCharType="end"/>
          </w:r>
        </w:p>
        <w:p>
          <w:pPr>
            <w:pStyle w:val="9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_Toc18810_WPSOffice_Level3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6c1facca-ba7d-46a6-91a6-b7533693fa67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（4）签章</w:t>
              </w:r>
            </w:sdtContent>
          </w:sdt>
          <w:r>
            <w:tab/>
          </w:r>
          <w:bookmarkStart w:id="18" w:name="_Toc18810_WPSOffice_Level3Page"/>
          <w:r>
            <w:t>6</w:t>
          </w:r>
          <w:bookmarkEnd w:id="18"/>
          <w:r>
            <w:fldChar w:fldCharType="end"/>
          </w:r>
        </w:p>
        <w:p>
          <w:pPr>
            <w:pStyle w:val="9"/>
            <w:tabs>
              <w:tab w:val="right" w:leader="dot" w:pos="9072"/>
            </w:tabs>
            <w:spacing w:line="360" w:lineRule="auto"/>
          </w:pPr>
          <w:r>
            <w:fldChar w:fldCharType="begin"/>
          </w:r>
          <w:r>
            <w:instrText xml:space="preserve"> HYPERLINK \l _Toc11222_WPSOffice_Level3 </w:instrText>
          </w:r>
          <w:r>
            <w:fldChar w:fldCharType="separate"/>
          </w:r>
          <w:sdt>
            <w:sdt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959"/>
              <w:placeholder>
                <w:docPart w:val="{2634c493-35b5-4ff5-a48a-4538d670867f}"/>
              </w:placeholder>
            </w:sdtPr>
            <w:sdtEnd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r>
                <w:rPr>
                  <w:rFonts w:hint="eastAsia" w:ascii="宋体" w:hAnsi="宋体" w:eastAsia="宋体" w:cstheme="minorBidi"/>
                </w:rPr>
                <w:t>（5）提交</w:t>
              </w:r>
            </w:sdtContent>
          </w:sdt>
          <w:r>
            <w:tab/>
          </w:r>
          <w:bookmarkStart w:id="19" w:name="_Toc11222_WPSOffice_Level3Page"/>
          <w:r>
            <w:t>7</w:t>
          </w:r>
          <w:bookmarkEnd w:id="19"/>
          <w:r>
            <w:fldChar w:fldCharType="end"/>
          </w:r>
          <w:bookmarkEnd w:id="61"/>
          <w:bookmarkEnd w:id="0"/>
        </w:p>
      </w:sdtContent>
    </w:sdt>
    <w:p>
      <w:pPr>
        <w:spacing w:line="360" w:lineRule="auto"/>
        <w:jc w:val="center"/>
        <w:rPr>
          <w:rFonts w:hint="eastAsia" w:ascii="宋体" w:hAnsi="宋体" w:eastAsia="宋体"/>
          <w:sz w:val="48"/>
          <w:szCs w:val="48"/>
          <w:lang w:val="en-US" w:eastAsia="zh-CN"/>
        </w:rPr>
      </w:pPr>
    </w:p>
    <w:p>
      <w:pPr>
        <w:jc w:val="center"/>
        <w:rPr>
          <w:rFonts w:hint="eastAsia" w:ascii="宋体" w:hAnsi="宋体" w:eastAsia="宋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宋体" w:hAnsi="宋体" w:eastAsia="宋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宋体" w:hAnsi="宋体" w:eastAsia="宋体"/>
          <w:sz w:val="44"/>
          <w:szCs w:val="44"/>
          <w:lang w:val="en-US" w:eastAsia="zh-CN"/>
        </w:rPr>
        <w:sectPr>
          <w:pgSz w:w="11906" w:h="16838"/>
          <w:pgMar w:top="1134" w:right="1417" w:bottom="1134" w:left="141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p>
      <w:pPr>
        <w:jc w:val="center"/>
        <w:rPr>
          <w:rFonts w:ascii="宋体" w:hAnsi="宋体" w:eastAsia="宋体"/>
          <w:sz w:val="44"/>
          <w:szCs w:val="44"/>
        </w:rPr>
      </w:pPr>
      <w:bookmarkStart w:id="20" w:name="_Toc24637_WPSOffice_Level1"/>
      <w:r>
        <w:rPr>
          <w:rFonts w:hint="eastAsia" w:ascii="宋体" w:hAnsi="宋体" w:eastAsia="宋体"/>
          <w:sz w:val="44"/>
          <w:szCs w:val="44"/>
          <w:lang w:val="en-US" w:eastAsia="zh-CN"/>
        </w:rPr>
        <w:t>一、</w:t>
      </w:r>
      <w:r>
        <w:rPr>
          <w:rFonts w:hint="eastAsia" w:ascii="宋体" w:hAnsi="宋体" w:eastAsia="宋体"/>
          <w:sz w:val="44"/>
          <w:szCs w:val="44"/>
        </w:rPr>
        <w:t>单位注册及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会员通知回执系统</w:t>
      </w:r>
      <w:r>
        <w:rPr>
          <w:rFonts w:hint="eastAsia" w:ascii="宋体" w:hAnsi="宋体" w:eastAsia="宋体"/>
          <w:sz w:val="44"/>
          <w:szCs w:val="44"/>
        </w:rPr>
        <w:t>操作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流程</w:t>
      </w:r>
      <w:bookmarkEnd w:id="20"/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21" w:name="_Toc21330_WPSOffice_Level2"/>
      <w:r>
        <w:rPr>
          <w:rFonts w:hint="eastAsia" w:ascii="宋体" w:hAnsi="宋体" w:eastAsia="宋体"/>
          <w:sz w:val="32"/>
          <w:szCs w:val="32"/>
        </w:rPr>
        <w:t>1.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协会网站</w:t>
      </w:r>
      <w:bookmarkEnd w:id="21"/>
    </w:p>
    <w:p>
      <w:pPr>
        <w:jc w:val="both"/>
        <w:rPr>
          <w:rFonts w:hint="eastAsia" w:ascii="宋体" w:hAnsi="宋体" w:eastAsia="宋体"/>
          <w:sz w:val="28"/>
          <w:szCs w:val="28"/>
          <w:lang w:val="en-US" w:eastAsia="zh-CN"/>
        </w:rPr>
      </w:pPr>
      <w:bookmarkStart w:id="22" w:name="_Toc22392_WPSOffice_Level3"/>
      <w:bookmarkStart w:id="23" w:name="_Toc31760_WPSOffice_Level3"/>
      <w:bookmarkStart w:id="24" w:name="_Toc28247_WPSOffice_Level3"/>
      <w:bookmarkStart w:id="25" w:name="_Toc16522_WPSOffice_Level3"/>
      <w:bookmarkStart w:id="26" w:name="_Toc20447_WPSOffice_Level3"/>
      <w:bookmarkStart w:id="27" w:name="_Toc20593_WPSOffice_Level3"/>
      <w:bookmarkStart w:id="28" w:name="_Toc4895_WPSOffice_Level3"/>
      <w:bookmarkStart w:id="29" w:name="_Toc21330_WPSOffice_Level3"/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1）</w:t>
      </w:r>
      <w:r>
        <w:rPr>
          <w:rFonts w:hint="eastAsia" w:ascii="宋体" w:hAnsi="宋体" w:eastAsia="宋体"/>
          <w:sz w:val="28"/>
          <w:szCs w:val="28"/>
        </w:rPr>
        <w:t>进入</w:t>
      </w:r>
      <w:r>
        <w:rPr>
          <w:rFonts w:hint="eastAsia"/>
          <w:sz w:val="20"/>
          <w:szCs w:val="21"/>
        </w:rPr>
        <w:t>http://www.fjzaxh.org.cn/</w:t>
      </w:r>
      <w:r>
        <w:rPr>
          <w:rFonts w:hint="eastAsia" w:ascii="宋体" w:hAnsi="宋体" w:eastAsia="宋体"/>
          <w:sz w:val="28"/>
          <w:szCs w:val="28"/>
        </w:rPr>
        <w:t>协会网站，点击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申报系统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>
      <w:pPr>
        <w:jc w:val="center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272405" cy="3730625"/>
            <wp:effectExtent l="0" t="0" r="4445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3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30" w:name="_Toc5925_WPSOffice_Level2"/>
      <w:r>
        <w:rPr>
          <w:rFonts w:hint="eastAsia" w:ascii="宋体" w:hAnsi="宋体" w:eastAsia="宋体"/>
          <w:sz w:val="32"/>
          <w:szCs w:val="32"/>
          <w:lang w:val="en-US" w:eastAsia="zh-CN"/>
        </w:rPr>
        <w:t>2.注册</w:t>
      </w:r>
      <w:bookmarkEnd w:id="30"/>
    </w:p>
    <w:p>
      <w:pPr>
        <w:numPr>
          <w:ilvl w:val="0"/>
          <w:numId w:val="0"/>
        </w:num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31" w:name="_Toc18668_WPSOffice_Level3"/>
      <w:bookmarkStart w:id="32" w:name="_Toc25122_WPSOffice_Level3"/>
      <w:bookmarkStart w:id="33" w:name="_Toc32678_WPSOffice_Level3"/>
      <w:bookmarkStart w:id="34" w:name="_Toc31757_WPSOffice_Level3"/>
      <w:bookmarkStart w:id="35" w:name="_Toc28183_WPSOffice_Level3"/>
      <w:bookmarkStart w:id="36" w:name="_Toc28875_WPSOffice_Level3"/>
      <w:bookmarkStart w:id="37" w:name="_Toc5925_WPSOffice_Level3"/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1）</w:t>
      </w:r>
      <w:r>
        <w:rPr>
          <w:rFonts w:hint="eastAsia" w:ascii="宋体" w:hAnsi="宋体" w:eastAsia="宋体"/>
          <w:sz w:val="28"/>
          <w:szCs w:val="28"/>
        </w:rPr>
        <w:t>点击注册</w:t>
      </w:r>
      <w:r>
        <w:rPr>
          <w:rFonts w:hint="eastAsia" w:ascii="宋体" w:hAnsi="宋体" w:eastAsia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/>
          <w:sz w:val="28"/>
          <w:szCs w:val="28"/>
        </w:rPr>
        <w:t>先注册一个账号</w:t>
      </w: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未注册的单位请请注册一个账号）</w:t>
      </w:r>
      <w:bookmarkEnd w:id="31"/>
      <w:bookmarkEnd w:id="32"/>
      <w:bookmarkEnd w:id="33"/>
      <w:bookmarkEnd w:id="34"/>
      <w:bookmarkEnd w:id="35"/>
      <w:bookmarkEnd w:id="36"/>
      <w:bookmarkEnd w:id="37"/>
    </w:p>
    <w:p>
      <w:pPr>
        <w:jc w:val="center"/>
      </w:pPr>
      <w:r>
        <w:drawing>
          <wp:inline distT="0" distB="0" distL="114300" distR="114300">
            <wp:extent cx="3944620" cy="2608580"/>
            <wp:effectExtent l="0" t="0" r="17780" b="127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4620" cy="2608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numPr>
          <w:ilvl w:val="0"/>
          <w:numId w:val="1"/>
        </w:num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38" w:name="_Toc18953_WPSOffice_Level2"/>
      <w:r>
        <w:rPr>
          <w:rFonts w:hint="eastAsia" w:ascii="宋体" w:hAnsi="宋体" w:eastAsia="宋体"/>
          <w:sz w:val="32"/>
          <w:szCs w:val="32"/>
          <w:lang w:val="en-US" w:eastAsia="zh-CN"/>
        </w:rPr>
        <w:t>填写注册信息</w:t>
      </w:r>
      <w:bookmarkEnd w:id="38"/>
    </w:p>
    <w:p>
      <w:pPr>
        <w:numPr>
          <w:ilvl w:val="0"/>
          <w:numId w:val="0"/>
        </w:numPr>
        <w:jc w:val="both"/>
        <w:rPr>
          <w:rFonts w:ascii="宋体" w:hAnsi="宋体" w:eastAsia="宋体"/>
          <w:sz w:val="32"/>
          <w:szCs w:val="32"/>
        </w:rPr>
      </w:pPr>
      <w:bookmarkStart w:id="39" w:name="_Toc5264_WPSOffice_Level3"/>
      <w:bookmarkStart w:id="40" w:name="_Toc16455_WPSOffice_Level3"/>
      <w:bookmarkStart w:id="41" w:name="_Toc18114_WPSOffice_Level3"/>
      <w:bookmarkStart w:id="42" w:name="_Toc9146_WPSOffice_Level3"/>
      <w:bookmarkStart w:id="43" w:name="_Toc12486_WPSOffice_Level3"/>
      <w:bookmarkStart w:id="44" w:name="_Toc18953_WPSOffice_Level3"/>
      <w:r>
        <w:rPr>
          <w:rFonts w:hint="eastAsia" w:ascii="宋体" w:hAnsi="宋体" w:eastAsia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1）</w:t>
      </w:r>
      <w:r>
        <w:rPr>
          <w:rFonts w:hint="eastAsia" w:ascii="宋体" w:hAnsi="宋体" w:eastAsia="宋体"/>
          <w:sz w:val="32"/>
          <w:szCs w:val="32"/>
        </w:rPr>
        <w:t>红框内请尽量详细填写，请记住登录名称和密码</w:t>
      </w:r>
      <w:bookmarkEnd w:id="39"/>
      <w:bookmarkEnd w:id="40"/>
      <w:bookmarkEnd w:id="41"/>
      <w:bookmarkEnd w:id="42"/>
      <w:bookmarkEnd w:id="43"/>
      <w:bookmarkEnd w:id="44"/>
    </w:p>
    <w:p>
      <w:pPr>
        <w:jc w:val="center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56275" cy="2507615"/>
            <wp:effectExtent l="0" t="0" r="15875" b="698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2507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45" w:name="_Toc4470_WPSOffice_Level2"/>
      <w:r>
        <w:rPr>
          <w:rFonts w:hint="eastAsia" w:ascii="宋体" w:hAnsi="宋体" w:eastAsia="宋体"/>
          <w:sz w:val="32"/>
          <w:szCs w:val="32"/>
          <w:lang w:val="en-US" w:eastAsia="zh-CN"/>
        </w:rPr>
        <w:t>登录</w:t>
      </w:r>
      <w:bookmarkEnd w:id="45"/>
    </w:p>
    <w:p>
      <w:pPr>
        <w:numPr>
          <w:ilvl w:val="0"/>
          <w:numId w:val="0"/>
        </w:numPr>
        <w:ind w:leftChars="0"/>
        <w:jc w:val="both"/>
        <w:rPr>
          <w:rFonts w:ascii="宋体" w:hAnsi="宋体" w:eastAsia="宋体"/>
          <w:sz w:val="32"/>
          <w:szCs w:val="32"/>
        </w:rPr>
      </w:pPr>
      <w:bookmarkStart w:id="46" w:name="_Toc31274_WPSOffice_Level3"/>
      <w:bookmarkStart w:id="47" w:name="_Toc12955_WPSOffice_Level3"/>
      <w:bookmarkStart w:id="48" w:name="_Toc6071_WPSOffice_Level3"/>
      <w:bookmarkStart w:id="49" w:name="_Toc28612_WPSOffice_Level3"/>
      <w:bookmarkStart w:id="50" w:name="_Toc4470_WPSOffice_Level3"/>
      <w:r>
        <w:rPr>
          <w:rFonts w:hint="eastAsia" w:ascii="宋体" w:hAnsi="宋体" w:eastAsia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1）</w:t>
      </w:r>
      <w:r>
        <w:rPr>
          <w:rFonts w:hint="eastAsia" w:ascii="宋体" w:hAnsi="宋体" w:eastAsia="宋体"/>
          <w:sz w:val="32"/>
          <w:szCs w:val="32"/>
        </w:rPr>
        <w:t>使用刚才注册的登录名称和密码登录</w:t>
      </w:r>
      <w:bookmarkEnd w:id="46"/>
      <w:bookmarkEnd w:id="47"/>
      <w:bookmarkEnd w:id="48"/>
      <w:bookmarkEnd w:id="49"/>
      <w:bookmarkEnd w:id="50"/>
    </w:p>
    <w:p>
      <w:pPr>
        <w:jc w:val="center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60085" cy="4162425"/>
            <wp:effectExtent l="0" t="0" r="12065" b="952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840" w:firstLineChars="1200"/>
        <w:jc w:val="left"/>
        <w:rPr>
          <w:rFonts w:ascii="宋体" w:hAnsi="宋体" w:eastAsia="宋体"/>
          <w:sz w:val="32"/>
          <w:szCs w:val="32"/>
        </w:rPr>
      </w:pPr>
    </w:p>
    <w:p>
      <w:pPr>
        <w:jc w:val="center"/>
        <w:rPr>
          <w:rFonts w:ascii="宋体" w:hAnsi="宋体" w:eastAsia="宋体"/>
          <w:sz w:val="32"/>
          <w:szCs w:val="32"/>
        </w:rPr>
      </w:pPr>
      <w:bookmarkStart w:id="51" w:name="_Toc21330_WPSOffice_Level1"/>
      <w:r>
        <w:rPr>
          <w:rFonts w:hint="eastAsia" w:ascii="宋体" w:hAnsi="宋体" w:eastAsia="宋体"/>
          <w:sz w:val="44"/>
          <w:szCs w:val="44"/>
          <w:lang w:val="en-US" w:eastAsia="zh-CN"/>
        </w:rPr>
        <w:t>二、会员通知---回执</w:t>
      </w:r>
      <w:r>
        <w:rPr>
          <w:rFonts w:hint="eastAsia" w:ascii="宋体" w:hAnsi="宋体" w:eastAsia="宋体"/>
          <w:sz w:val="44"/>
          <w:szCs w:val="44"/>
          <w:lang w:eastAsia="zh-CN"/>
        </w:rPr>
        <w:t>（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会员单位）</w:t>
      </w:r>
      <w:bookmarkEnd w:id="51"/>
    </w:p>
    <w:p>
      <w:pPr>
        <w:numPr>
          <w:ilvl w:val="0"/>
          <w:numId w:val="2"/>
        </w:num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52" w:name="_Toc18773_WPSOffice_Level2"/>
      <w:r>
        <w:rPr>
          <w:rFonts w:hint="eastAsia" w:ascii="宋体" w:hAnsi="宋体" w:eastAsia="宋体"/>
          <w:sz w:val="32"/>
          <w:szCs w:val="32"/>
          <w:lang w:val="en-US" w:eastAsia="zh-CN"/>
        </w:rPr>
        <w:t>登录系统---检查是否会员</w:t>
      </w:r>
      <w:bookmarkEnd w:id="52"/>
    </w:p>
    <w:p>
      <w:pPr>
        <w:numPr>
          <w:ilvl w:val="0"/>
          <w:numId w:val="3"/>
        </w:num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28"/>
          <w:szCs w:val="28"/>
        </w:rPr>
        <w:t>完成注册后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登录电子系统后，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先查看左上角，是否为会员，若不是会员请与省协会联系，然后</w:t>
      </w:r>
      <w:r>
        <w:rPr>
          <w:rFonts w:hint="eastAsia" w:ascii="宋体" w:hAnsi="宋体" w:eastAsia="宋体"/>
          <w:sz w:val="28"/>
          <w:szCs w:val="28"/>
        </w:rPr>
        <w:t>可看到左侧页面，点击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会员通知。</w:t>
      </w:r>
      <w:r>
        <w:drawing>
          <wp:inline distT="0" distB="0" distL="114300" distR="114300">
            <wp:extent cx="5752465" cy="2771775"/>
            <wp:effectExtent l="0" t="0" r="635" b="952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53" w:name="_Toc11254_WPSOffice_Level2"/>
      <w:r>
        <w:rPr>
          <w:rFonts w:hint="eastAsia" w:ascii="宋体" w:hAnsi="宋体" w:eastAsia="宋体"/>
          <w:sz w:val="32"/>
          <w:szCs w:val="32"/>
        </w:rPr>
        <w:t>2.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会员通知</w:t>
      </w:r>
      <w:bookmarkEnd w:id="53"/>
    </w:p>
    <w:p>
      <w:pPr>
        <w:jc w:val="both"/>
        <w:outlineLvl w:val="2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54" w:name="_Toc18773_WPSOffice_Level3"/>
      <w:r>
        <w:rPr>
          <w:rFonts w:hint="eastAsia" w:ascii="宋体" w:hAnsi="宋体" w:eastAsia="宋体"/>
          <w:sz w:val="32"/>
          <w:szCs w:val="32"/>
          <w:lang w:val="en-US" w:eastAsia="zh-CN"/>
        </w:rPr>
        <w:t>（1）会员通知文件下载</w:t>
      </w:r>
      <w:bookmarkEnd w:id="5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outlineLvl w:val="9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左侧点击“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会员通知</w:t>
      </w:r>
      <w:r>
        <w:rPr>
          <w:rFonts w:hint="eastAsia" w:ascii="宋体" w:hAnsi="宋体" w:eastAsia="宋体"/>
          <w:sz w:val="28"/>
          <w:szCs w:val="28"/>
        </w:rPr>
        <w:t>”后，再点击“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查看</w:t>
      </w:r>
      <w:r>
        <w:rPr>
          <w:rFonts w:hint="eastAsia" w:ascii="宋体" w:hAnsi="宋体" w:eastAsia="宋体"/>
          <w:sz w:val="28"/>
          <w:szCs w:val="28"/>
        </w:rPr>
        <w:t>”，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弹出弹窗“会员通知详请”，点击“上传附件”，选择需要下载的通知文件进行下载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>
      <w:pPr>
        <w:jc w:val="center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55640" cy="2346960"/>
            <wp:effectExtent l="0" t="0" r="16510" b="1524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2346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51830" cy="3070225"/>
            <wp:effectExtent l="0" t="0" r="1270" b="15875"/>
            <wp:docPr id="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307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0" w:leftChars="0" w:firstLine="0" w:firstLineChars="0"/>
        <w:outlineLvl w:val="2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55" w:name="_Toc1861_WPSOffice_Level2"/>
      <w:r>
        <w:rPr>
          <w:rFonts w:hint="eastAsia" w:ascii="宋体" w:hAnsi="宋体" w:eastAsia="宋体"/>
          <w:sz w:val="32"/>
          <w:szCs w:val="32"/>
          <w:lang w:val="en-US" w:eastAsia="zh-CN"/>
        </w:rPr>
        <w:t>会员通知-回执</w:t>
      </w:r>
      <w:bookmarkEnd w:id="55"/>
    </w:p>
    <w:p>
      <w:pPr>
        <w:jc w:val="both"/>
        <w:outlineLvl w:val="2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56" w:name="_Toc11254_WPSOffice_Level3"/>
      <w:r>
        <w:rPr>
          <w:rFonts w:hint="eastAsia" w:ascii="宋体" w:hAnsi="宋体" w:eastAsia="宋体"/>
          <w:sz w:val="32"/>
          <w:szCs w:val="32"/>
          <w:lang w:val="en-US" w:eastAsia="zh-CN"/>
        </w:rPr>
        <w:t>（1）会员通知--回执操作</w:t>
      </w:r>
      <w:bookmarkEnd w:id="5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outlineLvl w:val="9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左侧点击“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会员通知---回执</w:t>
      </w:r>
      <w:r>
        <w:rPr>
          <w:rFonts w:hint="eastAsia" w:ascii="宋体" w:hAnsi="宋体" w:eastAsia="宋体"/>
          <w:sz w:val="28"/>
          <w:szCs w:val="28"/>
        </w:rPr>
        <w:t>”后，再点击“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编辑</w:t>
      </w:r>
      <w:r>
        <w:rPr>
          <w:rFonts w:hint="eastAsia" w:ascii="宋体" w:hAnsi="宋体" w:eastAsia="宋体"/>
          <w:sz w:val="28"/>
          <w:szCs w:val="28"/>
        </w:rPr>
        <w:t>”，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弹出弹窗“会员通知---回执”页面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>
      <w:pPr>
        <w:numPr>
          <w:ilvl w:val="0"/>
          <w:numId w:val="0"/>
        </w:numPr>
        <w:rPr>
          <w:rFonts w:ascii="宋体" w:hAnsi="宋体" w:eastAsia="宋体"/>
          <w:b/>
          <w:bCs/>
          <w:sz w:val="32"/>
          <w:szCs w:val="32"/>
        </w:rPr>
      </w:pPr>
      <w:r>
        <w:drawing>
          <wp:inline distT="0" distB="0" distL="114300" distR="114300">
            <wp:extent cx="5748020" cy="2974340"/>
            <wp:effectExtent l="0" t="0" r="5080" b="16510"/>
            <wp:docPr id="4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974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outlineLvl w:val="2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57" w:name="_Toc1861_WPSOffice_Level3"/>
      <w:r>
        <w:rPr>
          <w:rFonts w:hint="eastAsia" w:ascii="宋体" w:hAnsi="宋体" w:eastAsia="宋体"/>
          <w:sz w:val="32"/>
          <w:szCs w:val="32"/>
          <w:lang w:val="en-US" w:eastAsia="zh-CN"/>
        </w:rPr>
        <w:t>（2）填写详细信息</w:t>
      </w:r>
      <w:bookmarkEnd w:id="57"/>
    </w:p>
    <w:p>
      <w:pPr>
        <w:numPr>
          <w:ilvl w:val="0"/>
          <w:numId w:val="0"/>
        </w:numPr>
        <w:ind w:leftChars="0" w:firstLine="640" w:firstLineChars="200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详细填写相关资料信息等，注意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会员通讯录信息为必填</w:t>
      </w:r>
      <w:r>
        <w:rPr>
          <w:rFonts w:hint="eastAsia" w:ascii="宋体" w:hAnsi="宋体" w:eastAsia="宋体"/>
          <w:sz w:val="32"/>
          <w:szCs w:val="32"/>
        </w:rPr>
        <w:t>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常务理事、理事变更申请表为有变更时才需要填写，</w:t>
      </w:r>
      <w:r>
        <w:rPr>
          <w:rFonts w:hint="eastAsia" w:ascii="宋体" w:hAnsi="宋体" w:eastAsia="宋体"/>
          <w:sz w:val="32"/>
          <w:szCs w:val="32"/>
        </w:rPr>
        <w:t>根据相关要求填写，填写完成后点击右下角“保存”按钮。</w:t>
      </w:r>
    </w:p>
    <w:p>
      <w:pPr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52465" cy="3135630"/>
            <wp:effectExtent l="0" t="0" r="635" b="7620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3135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</w:p>
    <w:p>
      <w:pPr>
        <w:numPr>
          <w:numId w:val="0"/>
        </w:numPr>
        <w:ind w:leftChars="0"/>
        <w:jc w:val="both"/>
        <w:outlineLvl w:val="2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58" w:name="_Toc17910_WPSOffice_Level3"/>
      <w:r>
        <w:rPr>
          <w:rFonts w:hint="eastAsia" w:ascii="宋体" w:hAnsi="宋体" w:eastAsia="宋体"/>
          <w:sz w:val="32"/>
          <w:szCs w:val="32"/>
          <w:lang w:val="en-US" w:eastAsia="zh-CN"/>
        </w:rPr>
        <w:t>（3）生成会员通讯录信息表、常务理事、理事变更申请表</w:t>
      </w:r>
      <w:bookmarkEnd w:id="58"/>
    </w:p>
    <w:p>
      <w:pPr>
        <w:numPr>
          <w:ilvl w:val="0"/>
          <w:numId w:val="0"/>
        </w:numPr>
        <w:ind w:leftChars="0"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在上传附件页面，</w:t>
      </w:r>
      <w:r>
        <w:rPr>
          <w:rFonts w:hint="eastAsia" w:ascii="宋体" w:hAnsi="宋体" w:eastAsia="宋体"/>
          <w:sz w:val="32"/>
          <w:szCs w:val="32"/>
        </w:rPr>
        <w:t>若您前面信息填写完整，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会员通讯录信息表、常务理事、理事变更申请表</w:t>
      </w:r>
      <w:r>
        <w:rPr>
          <w:rFonts w:hint="eastAsia" w:ascii="宋体" w:hAnsi="宋体" w:eastAsia="宋体"/>
          <w:sz w:val="32"/>
          <w:szCs w:val="32"/>
        </w:rPr>
        <w:t>便可直接生成且里面信息一致，生成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会员通讯录信息表、常务理事、理事变更申请表</w:t>
      </w:r>
      <w:r>
        <w:rPr>
          <w:rFonts w:hint="eastAsia" w:ascii="宋体" w:hAnsi="宋体" w:eastAsia="宋体"/>
          <w:sz w:val="32"/>
          <w:szCs w:val="32"/>
        </w:rPr>
        <w:t>前请核对信息是否填写完整</w:t>
      </w:r>
      <w:r>
        <w:rPr>
          <w:rFonts w:hint="eastAsia" w:ascii="宋体" w:hAnsi="宋体" w:eastAsia="宋体"/>
          <w:b/>
          <w:bCs/>
          <w:color w:val="FF0000"/>
          <w:sz w:val="32"/>
          <w:szCs w:val="32"/>
        </w:rPr>
        <w:t>（注意：生成的过程有时因为网络原因比较慢，可以点击右上角刷新功能进行刷新）</w:t>
      </w:r>
    </w:p>
    <w:p>
      <w:pPr>
        <w:numPr>
          <w:ilvl w:val="0"/>
          <w:numId w:val="0"/>
        </w:numPr>
        <w:jc w:val="both"/>
        <w:rPr>
          <w:rFonts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5749925" cy="3094355"/>
            <wp:effectExtent l="0" t="0" r="3175" b="10795"/>
            <wp:docPr id="4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3094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outlineLvl w:val="2"/>
        <w:rPr>
          <w:rFonts w:hint="eastAsia" w:ascii="宋体" w:hAnsi="宋体" w:eastAsia="宋体"/>
          <w:color w:val="FF0000"/>
          <w:sz w:val="32"/>
          <w:szCs w:val="32"/>
          <w:lang w:val="en-US" w:eastAsia="zh-CN"/>
        </w:rPr>
      </w:pPr>
      <w:bookmarkStart w:id="59" w:name="_Toc18810_WPSOffice_Level3"/>
      <w:r>
        <w:rPr>
          <w:rFonts w:hint="eastAsia" w:ascii="宋体" w:hAnsi="宋体" w:eastAsia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4）</w:t>
      </w:r>
      <w:r>
        <w:rPr>
          <w:rFonts w:hint="eastAsia" w:ascii="宋体" w:hAnsi="宋体" w:eastAsia="宋体"/>
          <w:sz w:val="32"/>
          <w:szCs w:val="32"/>
        </w:rPr>
        <w:t>签章</w:t>
      </w:r>
      <w:bookmarkEnd w:id="59"/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宋体" w:hAnsi="宋体" w:eastAsia="宋体"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企业应该进行签企业电子章</w:t>
      </w:r>
      <w:r>
        <w:rPr>
          <w:rFonts w:hint="eastAsia" w:ascii="宋体" w:hAnsi="宋体" w:eastAsia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/>
          <w:color w:val="FF0000"/>
          <w:sz w:val="32"/>
          <w:szCs w:val="32"/>
          <w:lang w:val="en-US" w:eastAsia="zh-CN"/>
        </w:rPr>
        <w:t>若点击签章按钮无反应，请检查电脑是否有安装凯特电子签章软件，若无请在主页---首页---相关文件---电子签章软件下载</w:t>
      </w:r>
    </w:p>
    <w:p>
      <w:pPr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756275" cy="3136900"/>
            <wp:effectExtent l="0" t="0" r="15875" b="6350"/>
            <wp:docPr id="4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ascii="宋体" w:hAnsi="宋体" w:eastAsia="宋体"/>
          <w:sz w:val="32"/>
          <w:szCs w:val="32"/>
        </w:rPr>
      </w:pPr>
    </w:p>
    <w:p>
      <w:pPr>
        <w:jc w:val="both"/>
        <w:rPr>
          <w:rFonts w:ascii="宋体" w:hAnsi="宋体" w:eastAsia="宋体"/>
          <w:sz w:val="32"/>
          <w:szCs w:val="32"/>
        </w:rPr>
      </w:pPr>
    </w:p>
    <w:p>
      <w:pPr>
        <w:jc w:val="both"/>
        <w:rPr>
          <w:rFonts w:ascii="宋体" w:hAnsi="宋体" w:eastAsia="宋体"/>
          <w:sz w:val="32"/>
          <w:szCs w:val="32"/>
        </w:rPr>
      </w:pPr>
    </w:p>
    <w:p>
      <w:pPr>
        <w:numPr>
          <w:ilvl w:val="0"/>
          <w:numId w:val="0"/>
        </w:numPr>
        <w:ind w:leftChars="0"/>
        <w:jc w:val="left"/>
        <w:outlineLvl w:val="2"/>
        <w:rPr>
          <w:rFonts w:hint="eastAsia" w:ascii="宋体" w:hAnsi="宋体" w:eastAsia="宋体"/>
          <w:sz w:val="32"/>
          <w:szCs w:val="32"/>
          <w:lang w:val="en-US" w:eastAsia="zh-CN"/>
        </w:rPr>
      </w:pPr>
      <w:bookmarkStart w:id="60" w:name="_Toc11222_WPSOffice_Level3"/>
      <w:r>
        <w:rPr>
          <w:rFonts w:hint="eastAsia" w:ascii="宋体" w:hAnsi="宋体" w:eastAsia="宋体"/>
          <w:sz w:val="32"/>
          <w:szCs w:val="32"/>
          <w:lang w:val="en-US" w:eastAsia="zh-CN"/>
        </w:rPr>
        <w:t>（5）提交</w:t>
      </w:r>
      <w:bookmarkEnd w:id="60"/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关闭</w:t>
      </w:r>
      <w:r>
        <w:rPr>
          <w:rFonts w:hint="eastAsia" w:ascii="宋体" w:hAnsi="宋体" w:eastAsia="宋体"/>
          <w:sz w:val="32"/>
          <w:szCs w:val="32"/>
        </w:rPr>
        <w:t>完成后会出现以下页面，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先把弹窗关闭，再</w:t>
      </w:r>
      <w:r>
        <w:rPr>
          <w:rFonts w:hint="eastAsia" w:ascii="宋体" w:hAnsi="宋体" w:eastAsia="宋体"/>
          <w:sz w:val="32"/>
          <w:szCs w:val="32"/>
        </w:rPr>
        <w:t>请点击提交按钮</w:t>
      </w:r>
      <w:r>
        <w:rPr>
          <w:rFonts w:hint="eastAsia" w:ascii="宋体" w:hAnsi="宋体" w:eastAsia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提交后就可以看到状态：已回执。</w:t>
      </w:r>
    </w:p>
    <w:p>
      <w:pPr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  <w:r>
        <w:drawing>
          <wp:inline distT="0" distB="0" distL="114300" distR="114300">
            <wp:extent cx="5758180" cy="2927350"/>
            <wp:effectExtent l="0" t="0" r="13970" b="6350"/>
            <wp:docPr id="4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2927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53100" cy="2941955"/>
            <wp:effectExtent l="0" t="0" r="0" b="10795"/>
            <wp:docPr id="4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94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</w:p>
    <w:p>
      <w:pPr>
        <w:rPr>
          <w:rFonts w:hint="eastAsia" w:eastAsiaTheme="minorEastAsia"/>
          <w:lang w:val="en-US" w:eastAsia="zh-CN"/>
        </w:rPr>
      </w:pPr>
    </w:p>
    <w:sectPr>
      <w:footerReference r:id="rId3" w:type="default"/>
      <w:pgSz w:w="11906" w:h="16838"/>
      <w:pgMar w:top="1134" w:right="1417" w:bottom="1134" w:left="141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doX50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RtKNFPY0enH99PPh9OvbwQ6ANRaP4PfxsIzdO9MB+dB76GMc3eV&#10;U/HGRAR2QH28wCu6QHgMmk6m0xwmDtvwQP7sMdw6H94Lo0gUCuqwvwQrO6x96F0Hl1hNm1UjZdqh&#10;1KQt6NXrt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B2hfn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AE3175"/>
    <w:multiLevelType w:val="singleLevel"/>
    <w:tmpl w:val="BBAE31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D4AA79F"/>
    <w:multiLevelType w:val="singleLevel"/>
    <w:tmpl w:val="1D4AA79F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30D88D0"/>
    <w:multiLevelType w:val="singleLevel"/>
    <w:tmpl w:val="430D88D0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980984"/>
    <w:rsid w:val="00086C8F"/>
    <w:rsid w:val="003B3DEF"/>
    <w:rsid w:val="01671D99"/>
    <w:rsid w:val="03C30B97"/>
    <w:rsid w:val="066C75CA"/>
    <w:rsid w:val="113A1A2A"/>
    <w:rsid w:val="188565EC"/>
    <w:rsid w:val="19797C70"/>
    <w:rsid w:val="1FCB16CB"/>
    <w:rsid w:val="280574D3"/>
    <w:rsid w:val="282C3BE0"/>
    <w:rsid w:val="2C4A52E1"/>
    <w:rsid w:val="2D980984"/>
    <w:rsid w:val="2E1C37A8"/>
    <w:rsid w:val="2F2C33A5"/>
    <w:rsid w:val="30A579F9"/>
    <w:rsid w:val="364835E8"/>
    <w:rsid w:val="3AB70D7B"/>
    <w:rsid w:val="4032541F"/>
    <w:rsid w:val="40A554E2"/>
    <w:rsid w:val="51CE44FD"/>
    <w:rsid w:val="54852F6D"/>
    <w:rsid w:val="5C425CFC"/>
    <w:rsid w:val="5E75506D"/>
    <w:rsid w:val="5E782C09"/>
    <w:rsid w:val="61AA42A2"/>
    <w:rsid w:val="62B11244"/>
    <w:rsid w:val="646C7693"/>
    <w:rsid w:val="682E03A0"/>
    <w:rsid w:val="6B12554E"/>
    <w:rsid w:val="6BE54A2C"/>
    <w:rsid w:val="74D309FE"/>
    <w:rsid w:val="789A0DF9"/>
    <w:rsid w:val="7B98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8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9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glossaryDocument" Target="glossary/document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aa27240-c537-4a4d-8b9f-da5b9a5d96d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aa27240-c537-4a4d-8b9f-da5b9a5d96d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159b778-b2f9-4e52-9a25-06b59007aa2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159b778-b2f9-4e52-9a25-06b59007aa2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593e144-493f-40e1-84ff-8618bce0967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593e144-493f-40e1-84ff-8618bce0967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c8cce48-fa1f-4aec-863e-c8d501c58fc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8cce48-fa1f-4aec-863e-c8d501c58fc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0cf2d4b-edbb-44cd-9267-88a9f890c06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0cf2d4b-edbb-44cd-9267-88a9f890c06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15be4f5-4de4-4e26-a272-eb9716ca03e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15be4f5-4de4-4e26-a272-eb9716ca03e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ad1fd32-17f2-43b9-a289-3f5251c4237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ad1fd32-17f2-43b9-a289-3f5251c4237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9fd2eca-36e7-4171-bb09-3bbf7822196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fd2eca-36e7-4171-bb09-3bbf7822196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f837fdb-3b3a-49ce-b405-ad711cc23fc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f837fdb-3b3a-49ce-b405-ad711cc23fc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ce4a701-feaa-4762-ab01-543508bc2c2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ce4a701-feaa-4762-ab01-543508bc2c2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7dfccb4-18e3-4618-a98d-0bad397bc3c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7dfccb4-18e3-4618-a98d-0bad397bc3c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69c4bf4-ee4a-4c90-9912-bfe36683476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69c4bf4-ee4a-4c90-9912-bfe36683476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b73a66d-96af-488b-bb6e-691f2a9fb19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b73a66d-96af-488b-bb6e-691f2a9fb19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ed5bbfb-a9cf-4975-aec1-4f22a4733e6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ed5bbfb-a9cf-4975-aec1-4f22a4733e6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ebe5476-0baf-4593-b9d0-f5b8de00e75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ebe5476-0baf-4593-b9d0-f5b8de00e75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34e588f-2f61-4047-9287-b86eb9c1673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34e588f-2f61-4047-9287-b86eb9c1673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76eb3a5-3111-4da9-8b94-75176b0f4c5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76eb3a5-3111-4da9-8b94-75176b0f4c5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c1facca-ba7d-46a6-91a6-b7533693fa6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c1facca-ba7d-46a6-91a6-b7533693fa6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634c493-35b5-4ff5-a48a-4538d670867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634c493-35b5-4ff5-a48a-4538d670867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137</Words>
  <Characters>783</Characters>
  <Lines>6</Lines>
  <Paragraphs>1</Paragraphs>
  <TotalTime>2</TotalTime>
  <ScaleCrop>false</ScaleCrop>
  <LinksUpToDate>false</LinksUpToDate>
  <CharactersWithSpaces>919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2020-08-07T02:18:00Z</dcterms:created>
  <dc:creator>小郑</dc:creator>
  <cp:lastModifiedBy>小郑</cp:lastModifiedBy>
  <dcterms:modified xsi:type="dcterms:W3CDTF">2021-01-07T03:32:27Z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